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69FC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四川盛世原野建筑工程有限公司</w:t>
      </w:r>
    </w:p>
    <w:p w14:paraId="20B54982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75" w:beforeAutospacing="0" w:after="75" w:afterAutospacing="0" w:line="540" w:lineRule="exac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资质延期服务中选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lang w:val="en-US" w:eastAsia="zh-CN"/>
        </w:rPr>
        <w:t>公示</w:t>
      </w:r>
    </w:p>
    <w:p w14:paraId="76F37657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</w:p>
    <w:p w14:paraId="299A319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四川盛世原野建筑工程有限公司资质延期服务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于2025年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《南木林县胜地建设开发有限责任公司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官方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网站》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发布了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四川盛世原野建筑工程有限公司资质延期服务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公告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》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。2025年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在西藏利辉工程管理有限公司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召开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会议，对报名公司进行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询价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评选，现将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结果公示如下：</w:t>
      </w:r>
    </w:p>
    <w:p w14:paraId="3C5B1A05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一、中标信息</w:t>
      </w:r>
    </w:p>
    <w:p w14:paraId="70D0B9A9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项目名称：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四川盛世原野建筑工程有限公司资质延期服务</w:t>
      </w:r>
    </w:p>
    <w:p w14:paraId="11A07D08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比选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人名称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四川盛世原野建筑工程有限公司</w:t>
      </w:r>
    </w:p>
    <w:p w14:paraId="5EC7C6DE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成都译林企业管理有限责任公司</w:t>
      </w:r>
    </w:p>
    <w:p w14:paraId="6E9D098B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88500元</w:t>
      </w:r>
    </w:p>
    <w:p w14:paraId="46A451B0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二、公示期限</w:t>
      </w:r>
    </w:p>
    <w:p w14:paraId="18B13C14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1049" w:firstLineChars="328"/>
        <w:jc w:val="both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自本公示发布之日起1个工作日。</w:t>
      </w:r>
    </w:p>
    <w:p w14:paraId="2310BF4E">
      <w:pPr>
        <w:pStyle w:val="3"/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before="0" w:beforeAutospacing="0" w:after="0" w:afterAutospacing="0" w:line="540" w:lineRule="exact"/>
        <w:ind w:left="0" w:firstLine="48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三、如对本次公示内容存在疑问，请通过以下方式进行联系</w:t>
      </w:r>
    </w:p>
    <w:p w14:paraId="38088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1.比选人信息</w:t>
      </w:r>
      <w:bookmarkStart w:id="0" w:name="_GoBack"/>
      <w:bookmarkEnd w:id="0"/>
    </w:p>
    <w:p w14:paraId="72AC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名称：四川盛世原野建筑工程有限公司  </w:t>
      </w:r>
    </w:p>
    <w:p w14:paraId="1502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地址：南木林县</w:t>
      </w:r>
    </w:p>
    <w:p w14:paraId="20C68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联系方式：18108924616  </w:t>
      </w:r>
    </w:p>
    <w:p w14:paraId="50B91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highlight w:val="none"/>
          <w:lang w:val="en-US" w:eastAsia="zh-CN"/>
        </w:rPr>
        <w:t>2.比选代理机构信息</w:t>
      </w:r>
    </w:p>
    <w:p w14:paraId="67DF7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名称：西藏利辉工程管理有限公司</w:t>
      </w:r>
    </w:p>
    <w:p w14:paraId="10CD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地址：西藏自治区日喀则市桑珠孜区滨河路雅喜阳光花园南27栋二单元 </w:t>
      </w:r>
    </w:p>
    <w:p w14:paraId="36E6F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项目联系人：张先生</w:t>
      </w:r>
    </w:p>
    <w:p w14:paraId="6EAAE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联系方式：13638991009</w:t>
      </w:r>
    </w:p>
    <w:p w14:paraId="11613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514A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西藏利辉工程管理有限公司</w:t>
      </w:r>
    </w:p>
    <w:p w14:paraId="6510B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2025年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</w:rPr>
        <w:t>日</w:t>
      </w:r>
    </w:p>
    <w:sectPr>
      <w:pgSz w:w="11900" w:h="16840"/>
      <w:pgMar w:top="2098" w:right="1474" w:bottom="1984" w:left="158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EAD5EB-945A-48D0-A73B-CD9F098C2A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A54FCA-1C09-4374-818A-C5732FDC5D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34697D-50C9-4D4E-93B2-DE2CFE53ED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2CA5460-64E7-468E-B2A9-109F053A78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134D61"/>
    <w:rsid w:val="0187402D"/>
    <w:rsid w:val="01AC59EF"/>
    <w:rsid w:val="03223767"/>
    <w:rsid w:val="07721962"/>
    <w:rsid w:val="08DA2C94"/>
    <w:rsid w:val="097D7547"/>
    <w:rsid w:val="0A627E7F"/>
    <w:rsid w:val="0B5F1B77"/>
    <w:rsid w:val="0BB73014"/>
    <w:rsid w:val="0CB2179B"/>
    <w:rsid w:val="10150A56"/>
    <w:rsid w:val="10A53752"/>
    <w:rsid w:val="11457119"/>
    <w:rsid w:val="1299771C"/>
    <w:rsid w:val="16005D04"/>
    <w:rsid w:val="16367551"/>
    <w:rsid w:val="17B9260F"/>
    <w:rsid w:val="182E0907"/>
    <w:rsid w:val="192657F2"/>
    <w:rsid w:val="195919B3"/>
    <w:rsid w:val="1AF73FFD"/>
    <w:rsid w:val="1B0911B7"/>
    <w:rsid w:val="1B701328"/>
    <w:rsid w:val="1D5D4465"/>
    <w:rsid w:val="1EB31B66"/>
    <w:rsid w:val="20E462D8"/>
    <w:rsid w:val="21162880"/>
    <w:rsid w:val="212925B3"/>
    <w:rsid w:val="224F0C07"/>
    <w:rsid w:val="23E17175"/>
    <w:rsid w:val="24EF58C2"/>
    <w:rsid w:val="2578253B"/>
    <w:rsid w:val="26F70A5D"/>
    <w:rsid w:val="279173E5"/>
    <w:rsid w:val="29C410CB"/>
    <w:rsid w:val="2A720B27"/>
    <w:rsid w:val="2B4D4A0F"/>
    <w:rsid w:val="2BC96E6C"/>
    <w:rsid w:val="2E247871"/>
    <w:rsid w:val="2EE7017F"/>
    <w:rsid w:val="3301513E"/>
    <w:rsid w:val="33E800AC"/>
    <w:rsid w:val="357755B0"/>
    <w:rsid w:val="3703155C"/>
    <w:rsid w:val="39EB4452"/>
    <w:rsid w:val="3AEA64B7"/>
    <w:rsid w:val="3EBE7DF9"/>
    <w:rsid w:val="402937DF"/>
    <w:rsid w:val="414F52C6"/>
    <w:rsid w:val="43C57AC2"/>
    <w:rsid w:val="44010D9C"/>
    <w:rsid w:val="479F0B82"/>
    <w:rsid w:val="494A7808"/>
    <w:rsid w:val="4BAD4B2C"/>
    <w:rsid w:val="4C03562B"/>
    <w:rsid w:val="4CAB6711"/>
    <w:rsid w:val="4EA2737D"/>
    <w:rsid w:val="511B692C"/>
    <w:rsid w:val="54E3424B"/>
    <w:rsid w:val="55BF6453"/>
    <w:rsid w:val="567D5FDA"/>
    <w:rsid w:val="56D1565A"/>
    <w:rsid w:val="58705DF6"/>
    <w:rsid w:val="5ACB248A"/>
    <w:rsid w:val="5B3944EE"/>
    <w:rsid w:val="5BA97BE4"/>
    <w:rsid w:val="5C6823BA"/>
    <w:rsid w:val="5C9E3C9E"/>
    <w:rsid w:val="5ED13B7E"/>
    <w:rsid w:val="62487DE4"/>
    <w:rsid w:val="63C447CB"/>
    <w:rsid w:val="65142CD6"/>
    <w:rsid w:val="667A4ADF"/>
    <w:rsid w:val="69831701"/>
    <w:rsid w:val="69F61ED3"/>
    <w:rsid w:val="6B104EE7"/>
    <w:rsid w:val="6B930322"/>
    <w:rsid w:val="6ED10541"/>
    <w:rsid w:val="6FF9428A"/>
    <w:rsid w:val="700B0193"/>
    <w:rsid w:val="72712A3F"/>
    <w:rsid w:val="72803573"/>
    <w:rsid w:val="730646C5"/>
    <w:rsid w:val="73C117A4"/>
    <w:rsid w:val="784A620C"/>
    <w:rsid w:val="79F91C98"/>
    <w:rsid w:val="7B7E62D5"/>
    <w:rsid w:val="7B9A67F5"/>
    <w:rsid w:val="7C105FC7"/>
    <w:rsid w:val="7E3915E4"/>
    <w:rsid w:val="7E862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382</Words>
  <Characters>417</Characters>
  <TotalTime>1</TotalTime>
  <ScaleCrop>false</ScaleCrop>
  <LinksUpToDate>false</LinksUpToDate>
  <CharactersWithSpaces>423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2025-03-17T10:00:00Z</dcterms:created>
  <dc:creator>111</dc:creator>
  <cp:lastModifiedBy>今晚就绿你</cp:lastModifiedBy>
  <dcterms:modified xsi:type="dcterms:W3CDTF">2025-10-11T02:16:18Z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2025-03-17T11:26:04Z</vt:filetime>
  </property>
  <property fmtid="{D5CDD505-2E9C-101B-9397-08002B2CF9AE}" pid="4" name="KSOTemplateDocerSaveRecord">
    <vt:lpwstr>eyJoZGlkIjoiMzEwNTM5NzYwMDRjMzkwZTVkZjY2ODkwMGIxNGU0OTUiLCJ1c2VySWQiOiI1NTI5NDU2NDAifQ==</vt:lpwstr>
  </property>
  <property fmtid="{D5CDD505-2E9C-101B-9397-08002B2CF9AE}" pid="5" name="KSOProductBuildVer">
    <vt:lpwstr>2052-12.1.0.22529</vt:lpwstr>
  </property>
  <property fmtid="{D5CDD505-2E9C-101B-9397-08002B2CF9AE}" pid="6" name="ICV">
    <vt:lpwstr>F629BA309CE4449F9A3FCA8FBE4EF046_13</vt:lpwstr>
  </property>
</Properties>
</file>